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D4" w:rsidRPr="00054C68" w:rsidRDefault="00706BD4" w:rsidP="00706BD4">
      <w:pPr>
        <w:pStyle w:val="Heading9"/>
      </w:pPr>
      <w:r w:rsidRPr="00D6232B">
        <w:t>Private Leonard Howarth</w:t>
      </w:r>
      <w:r>
        <w:fldChar w:fldCharType="begin"/>
      </w:r>
      <w:r>
        <w:instrText xml:space="preserve"> XE "</w:instrText>
      </w:r>
      <w:r w:rsidRPr="00DF0444">
        <w:instrText>Howarth</w:instrText>
      </w:r>
      <w:r>
        <w:instrText xml:space="preserve">" </w:instrText>
      </w:r>
      <w:r>
        <w:fldChar w:fldCharType="end"/>
      </w:r>
    </w:p>
    <w:p w:rsidR="00706BD4" w:rsidRPr="00D6232B" w:rsidRDefault="00706BD4" w:rsidP="00706BD4">
      <w:pPr>
        <w:pStyle w:val="Heading9"/>
      </w:pPr>
      <w:r w:rsidRPr="00D6232B">
        <w:t>Service Number 40249</w:t>
      </w:r>
    </w:p>
    <w:p w:rsidR="00706BD4" w:rsidRPr="00D6232B" w:rsidRDefault="00706BD4" w:rsidP="00706BD4">
      <w:pPr>
        <w:pStyle w:val="Heading9"/>
      </w:pPr>
      <w:r w:rsidRPr="00D6232B">
        <w:t>Date of Death 16/05/1918</w:t>
      </w:r>
    </w:p>
    <w:p w:rsidR="00706BD4" w:rsidRPr="00D6232B" w:rsidRDefault="00706BD4" w:rsidP="00706BD4">
      <w:pPr>
        <w:pStyle w:val="Heading9"/>
      </w:pPr>
      <w:r>
        <w:t>2</w:t>
      </w:r>
      <w:r w:rsidRPr="00E564B9">
        <w:rPr>
          <w:vertAlign w:val="superscript"/>
        </w:rPr>
        <w:t>nd</w:t>
      </w:r>
      <w:r>
        <w:t>/4</w:t>
      </w:r>
      <w:r w:rsidRPr="00E564B9">
        <w:rPr>
          <w:vertAlign w:val="superscript"/>
        </w:rPr>
        <w:t>th</w:t>
      </w:r>
      <w:r>
        <w:t xml:space="preserve"> Battalion </w:t>
      </w:r>
      <w:r w:rsidRPr="00D6232B">
        <w:t>East Lancashire Regiment</w:t>
      </w:r>
    </w:p>
    <w:p w:rsidR="00706BD4" w:rsidRDefault="00706BD4" w:rsidP="00706BD4">
      <w:pPr>
        <w:pStyle w:val="Heading9"/>
      </w:pPr>
      <w:r w:rsidRPr="00D6232B">
        <w:t>Grave Reference NC F 530</w:t>
      </w:r>
    </w:p>
    <w:p w:rsidR="00706BD4" w:rsidRPr="002F57E7" w:rsidRDefault="00706BD4" w:rsidP="00706BD4"/>
    <w:p w:rsidR="00706BD4" w:rsidRPr="00E564B9" w:rsidRDefault="00706BD4" w:rsidP="00706BD4">
      <w:r w:rsidRPr="00E564B9">
        <w:t xml:space="preserve">A death described in the Bacup Times as a </w:t>
      </w:r>
      <w:r w:rsidRPr="00773AA7">
        <w:rPr>
          <w:b/>
          <w:i/>
        </w:rPr>
        <w:t>“pathetic death”</w:t>
      </w:r>
      <w:r w:rsidRPr="00E564B9">
        <w:t xml:space="preserve"> was that of Leonard Howarth, of 61 New Line Bacup, son of David and Martha </w:t>
      </w:r>
      <w:proofErr w:type="spellStart"/>
      <w:r w:rsidRPr="00E564B9">
        <w:t>Howorth</w:t>
      </w:r>
      <w:proofErr w:type="spellEnd"/>
      <w:r w:rsidRPr="00E564B9">
        <w:t xml:space="preserve">. Aged just 22 years of age when he died Leonard of 14 Abbey Street Bacup, had been a collier at Meadows Pit before enlisting into the East Lancashire Regiment. Leonard had only been in the army three weeks when he was taken ill with a chill, he was admitted to the Scarborough Military Hospital where he died as a result of the chill developing into pneumonia. </w:t>
      </w:r>
    </w:p>
    <w:p w:rsidR="00706BD4" w:rsidRDefault="00706BD4" w:rsidP="00706BD4">
      <w:r w:rsidRPr="00E564B9">
        <w:t xml:space="preserve">His sister had been notified by telegram that he was dangerously ill and left immediately for Scarborough but unfortunately unbeknown to her Leonard died the day the telegram arrived. Leonard was </w:t>
      </w:r>
      <w:r>
        <w:t>buried on the 22</w:t>
      </w:r>
      <w:r w:rsidRPr="00773AA7">
        <w:rPr>
          <w:vertAlign w:val="superscript"/>
        </w:rPr>
        <w:t>nd</w:t>
      </w:r>
      <w:r>
        <w:t xml:space="preserve"> May, and he was </w:t>
      </w:r>
      <w:r w:rsidRPr="00E564B9">
        <w:t xml:space="preserve">survived by two sisters and two brothers also serving in France another brother Foster </w:t>
      </w:r>
      <w:proofErr w:type="spellStart"/>
      <w:r w:rsidRPr="00E564B9">
        <w:t>Maden</w:t>
      </w:r>
      <w:proofErr w:type="spellEnd"/>
      <w:r w:rsidRPr="00E564B9">
        <w:t xml:space="preserve"> had passed away a fe</w:t>
      </w:r>
      <w:r>
        <w:t>w weeks before Leonard’s death</w:t>
      </w:r>
      <w:r w:rsidRPr="00E564B9">
        <w:t xml:space="preserve">. </w:t>
      </w:r>
      <w:r>
        <w:t xml:space="preserve">Leonard’s medal award was the British and Victory War medals. </w:t>
      </w:r>
    </w:p>
    <w:p w:rsidR="004A31EA" w:rsidRDefault="004A31EA" w:rsidP="00706BD4">
      <w:bookmarkStart w:id="0" w:name="_GoBack"/>
      <w:bookmarkEnd w:id="0"/>
    </w:p>
    <w:sectPr w:rsidR="004A31EA" w:rsidSect="00706B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2B" w:rsidRDefault="00DA3F2B" w:rsidP="00706BD4">
      <w:pPr>
        <w:spacing w:after="0"/>
      </w:pPr>
      <w:r>
        <w:separator/>
      </w:r>
    </w:p>
  </w:endnote>
  <w:endnote w:type="continuationSeparator" w:id="0">
    <w:p w:rsidR="00DA3F2B" w:rsidRDefault="00DA3F2B" w:rsidP="00706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2B" w:rsidRDefault="00DA3F2B" w:rsidP="00706BD4">
      <w:pPr>
        <w:spacing w:after="0"/>
      </w:pPr>
      <w:r>
        <w:separator/>
      </w:r>
    </w:p>
  </w:footnote>
  <w:footnote w:type="continuationSeparator" w:id="0">
    <w:p w:rsidR="00DA3F2B" w:rsidRDefault="00DA3F2B" w:rsidP="00706B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2179" o:spid="_x0000_s2050"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Copyright BSG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2180" o:spid="_x0000_s2051"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Copyright BSGW"/>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D4" w:rsidRDefault="00706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2178" o:spid="_x0000_s2049"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Copyright BSG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D4"/>
    <w:rsid w:val="004A31EA"/>
    <w:rsid w:val="00706BD4"/>
    <w:rsid w:val="00DA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D4"/>
    <w:pPr>
      <w:spacing w:after="100" w:afterAutospacing="1" w:line="240" w:lineRule="auto"/>
    </w:pPr>
    <w:rPr>
      <w:rFonts w:ascii="Garamond" w:eastAsia="Times New Roman" w:hAnsi="Garamond" w:cs="Times New Roman"/>
      <w:sz w:val="24"/>
    </w:rPr>
  </w:style>
  <w:style w:type="paragraph" w:styleId="Heading9">
    <w:name w:val="heading 9"/>
    <w:basedOn w:val="Normal"/>
    <w:next w:val="Normal"/>
    <w:link w:val="Heading9Char"/>
    <w:qFormat/>
    <w:rsid w:val="00706BD4"/>
    <w:pPr>
      <w:spacing w:before="240" w:after="60"/>
      <w:outlineLvl w:val="8"/>
    </w:pPr>
    <w:rPr>
      <w:b/>
      <w:kern w:val="2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BD4"/>
    <w:pPr>
      <w:tabs>
        <w:tab w:val="center" w:pos="4513"/>
        <w:tab w:val="right" w:pos="9026"/>
      </w:tabs>
      <w:spacing w:after="0" w:afterAutospacing="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706BD4"/>
  </w:style>
  <w:style w:type="paragraph" w:styleId="Footer">
    <w:name w:val="footer"/>
    <w:basedOn w:val="Normal"/>
    <w:link w:val="FooterChar"/>
    <w:uiPriority w:val="99"/>
    <w:unhideWhenUsed/>
    <w:rsid w:val="00706BD4"/>
    <w:pPr>
      <w:tabs>
        <w:tab w:val="center" w:pos="4513"/>
        <w:tab w:val="right" w:pos="9026"/>
      </w:tabs>
      <w:spacing w:after="0" w:afterAutospacing="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706BD4"/>
  </w:style>
  <w:style w:type="character" w:customStyle="1" w:styleId="Heading9Char">
    <w:name w:val="Heading 9 Char"/>
    <w:basedOn w:val="DefaultParagraphFont"/>
    <w:link w:val="Heading9"/>
    <w:rsid w:val="00706BD4"/>
    <w:rPr>
      <w:rFonts w:ascii="Garamond" w:eastAsia="Times New Roman" w:hAnsi="Garamond" w:cs="Times New Roman"/>
      <w:b/>
      <w:kern w:val="2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D4"/>
    <w:pPr>
      <w:spacing w:after="100" w:afterAutospacing="1" w:line="240" w:lineRule="auto"/>
    </w:pPr>
    <w:rPr>
      <w:rFonts w:ascii="Garamond" w:eastAsia="Times New Roman" w:hAnsi="Garamond" w:cs="Times New Roman"/>
      <w:sz w:val="24"/>
    </w:rPr>
  </w:style>
  <w:style w:type="paragraph" w:styleId="Heading9">
    <w:name w:val="heading 9"/>
    <w:basedOn w:val="Normal"/>
    <w:next w:val="Normal"/>
    <w:link w:val="Heading9Char"/>
    <w:qFormat/>
    <w:rsid w:val="00706BD4"/>
    <w:pPr>
      <w:spacing w:before="240" w:after="60"/>
      <w:outlineLvl w:val="8"/>
    </w:pPr>
    <w:rPr>
      <w:b/>
      <w:kern w:val="2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BD4"/>
    <w:pPr>
      <w:tabs>
        <w:tab w:val="center" w:pos="4513"/>
        <w:tab w:val="right" w:pos="9026"/>
      </w:tabs>
      <w:spacing w:after="0" w:afterAutospacing="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706BD4"/>
  </w:style>
  <w:style w:type="paragraph" w:styleId="Footer">
    <w:name w:val="footer"/>
    <w:basedOn w:val="Normal"/>
    <w:link w:val="FooterChar"/>
    <w:uiPriority w:val="99"/>
    <w:unhideWhenUsed/>
    <w:rsid w:val="00706BD4"/>
    <w:pPr>
      <w:tabs>
        <w:tab w:val="center" w:pos="4513"/>
        <w:tab w:val="right" w:pos="9026"/>
      </w:tabs>
      <w:spacing w:after="0" w:afterAutospacing="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706BD4"/>
  </w:style>
  <w:style w:type="character" w:customStyle="1" w:styleId="Heading9Char">
    <w:name w:val="Heading 9 Char"/>
    <w:basedOn w:val="DefaultParagraphFont"/>
    <w:link w:val="Heading9"/>
    <w:rsid w:val="00706BD4"/>
    <w:rPr>
      <w:rFonts w:ascii="Garamond" w:eastAsia="Times New Roman" w:hAnsi="Garamond" w:cs="Times New Roman"/>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dc:creator>
  <cp:lastModifiedBy>Copyright</cp:lastModifiedBy>
  <cp:revision>1</cp:revision>
  <dcterms:created xsi:type="dcterms:W3CDTF">2014-03-25T18:52:00Z</dcterms:created>
  <dcterms:modified xsi:type="dcterms:W3CDTF">2014-03-25T18:53:00Z</dcterms:modified>
</cp:coreProperties>
</file>